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37" w:rsidRPr="00676B01" w:rsidRDefault="003C1637" w:rsidP="003C1637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График проведения республиканского этапа </w:t>
      </w:r>
    </w:p>
    <w:p w:rsidR="003C1637" w:rsidRPr="00676B01" w:rsidRDefault="003C1637" w:rsidP="003C1637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val="en-US" w:eastAsia="en-US"/>
        </w:rPr>
        <w:t>VII</w:t>
      </w:r>
      <w:r w:rsidRPr="00676B01">
        <w:rPr>
          <w:rFonts w:eastAsia="Calibri"/>
          <w:b/>
          <w:bCs/>
          <w:sz w:val="28"/>
          <w:szCs w:val="28"/>
          <w:lang w:eastAsia="en-US"/>
        </w:rPr>
        <w:t xml:space="preserve"> Национального чемпионата по профессиональному мастерству </w:t>
      </w:r>
    </w:p>
    <w:p w:rsidR="003C1637" w:rsidRPr="00676B01" w:rsidRDefault="003C1637" w:rsidP="003C1637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76B01">
        <w:rPr>
          <w:rFonts w:eastAsia="Calibri"/>
          <w:b/>
          <w:bCs/>
          <w:sz w:val="28"/>
          <w:szCs w:val="28"/>
          <w:lang w:eastAsia="en-US"/>
        </w:rPr>
        <w:t>среди инвалидов и лиц с ограниченными возможностями здоровья «Абилимпикс» в Республике Татарстан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925"/>
        <w:gridCol w:w="3316"/>
      </w:tblGrid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Наименование компетенции</w:t>
            </w:r>
          </w:p>
        </w:tc>
        <w:tc>
          <w:tcPr>
            <w:tcW w:w="3402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6B01">
              <w:rPr>
                <w:rFonts w:eastAsia="Calibri"/>
                <w:sz w:val="28"/>
                <w:szCs w:val="28"/>
                <w:lang w:eastAsia="en-US"/>
              </w:rPr>
              <w:t>Даты проведения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71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Дизайн персонажей/ Анимация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15-17.09.2021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716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Дизайн плаката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15-17.09.2021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716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Промышленная робототехника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15-16.09.2021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716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Веб-дизайн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Изобразительное искусство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Выпечка хлебобулочных изделий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Швея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20-22.09.2021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Визаж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Мастер ОЦИ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Роспись по шелку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Кондитерское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Адаптивная физическая культура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Художественный дизайн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Слесарное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Художественное вышивание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Ювелирное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21-23.09.2021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Администрирование баз данных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Вязание крючком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Вязание спицами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Дошкольное воспитание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Цифровая метрология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Резьба по дереву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Ресторанный сервис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Социальная работа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Токарные работы на станках с ЧПУ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Лабораторный химический анализ (презентационные)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Учитель начальных классов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Кулинарное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Гончарное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Электромонтаж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Малярное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Флористика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Документационное обеспечение управления и архивоведение</w:t>
            </w:r>
          </w:p>
        </w:tc>
        <w:tc>
          <w:tcPr>
            <w:tcW w:w="3402" w:type="dxa"/>
            <w:shd w:val="clear" w:color="auto" w:fill="auto"/>
          </w:tcPr>
          <w:p w:rsidR="003C1637" w:rsidRPr="006F4C53" w:rsidRDefault="003C1637" w:rsidP="00F00B5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-24</w:t>
            </w:r>
            <w:r w:rsidRPr="00BE019C">
              <w:rPr>
                <w:rFonts w:eastAsia="Calibri"/>
                <w:lang w:eastAsia="en-US"/>
              </w:rPr>
              <w:t>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E019C">
              <w:rPr>
                <w:rFonts w:eastAsia="Calibri"/>
                <w:lang w:eastAsia="en-US"/>
              </w:rPr>
              <w:t>Бисероплетение</w:t>
            </w:r>
            <w:proofErr w:type="spellEnd"/>
            <w:r w:rsidRPr="00BE019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Прикладная эстетика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Декорирование тортов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Закройщик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Массажист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Предпринимательство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Студийный фотограф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E019C">
              <w:rPr>
                <w:rFonts w:eastAsia="Calibri"/>
                <w:lang w:eastAsia="en-US"/>
              </w:rPr>
              <w:t>Игромастер</w:t>
            </w:r>
            <w:proofErr w:type="spellEnd"/>
            <w:r w:rsidRPr="00BE019C">
              <w:rPr>
                <w:rFonts w:eastAsia="Calibri"/>
                <w:lang w:eastAsia="en-US"/>
              </w:rPr>
              <w:t xml:space="preserve"> (региональные) 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Цифровой дизайн (региональные)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Сварочные технологии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Ландшафтный дизайн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Сухое строительство и штукатурные работы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-24</w:t>
            </w:r>
            <w:r w:rsidRPr="00BE019C">
              <w:rPr>
                <w:rFonts w:eastAsia="Calibri"/>
                <w:lang w:eastAsia="en-US"/>
              </w:rPr>
              <w:t>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Экономика и бухгалтерский учет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</w:t>
            </w:r>
            <w:r>
              <w:rPr>
                <w:rFonts w:eastAsia="Calibri"/>
                <w:lang w:eastAsia="en-US"/>
              </w:rPr>
              <w:t>-24</w:t>
            </w:r>
            <w:r w:rsidRPr="00BE019C">
              <w:rPr>
                <w:rFonts w:eastAsia="Calibri"/>
                <w:lang w:eastAsia="en-US"/>
              </w:rPr>
              <w:t>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Кирпичная кладка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Облицовка плиткой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Робототехника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Администрирование отеля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Инженерный дизайн (</w:t>
            </w:r>
            <w:r w:rsidRPr="00BE019C">
              <w:rPr>
                <w:rFonts w:eastAsia="Calibri"/>
                <w:lang w:val="en-US" w:eastAsia="en-US"/>
              </w:rPr>
              <w:t>CAD)</w:t>
            </w:r>
            <w:r w:rsidRPr="00BE019C">
              <w:rPr>
                <w:rFonts w:eastAsia="Calibri"/>
                <w:lang w:eastAsia="en-US"/>
              </w:rPr>
              <w:t xml:space="preserve"> САПР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23-25.09.2021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Столярное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23-25.09.2021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92385">
              <w:rPr>
                <w:rFonts w:eastAsia="Calibri"/>
                <w:lang w:eastAsia="en-US"/>
              </w:rPr>
              <w:t>Ремонт и обслуживание автомобилей</w:t>
            </w:r>
            <w:r w:rsidRPr="00E92385">
              <w:rPr>
                <w:rFonts w:eastAsia="Calibri"/>
                <w:lang w:eastAsia="en-US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E92385">
              <w:rPr>
                <w:rFonts w:eastAsia="Calibri"/>
                <w:lang w:eastAsia="en-US"/>
              </w:rPr>
              <w:t>23-25.09.2021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Мебельщик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23-25.09.2021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Карвинг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Парикмахерское искусство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Обработка текста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Поварское дело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Переводчик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Психология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Торговля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Туризм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Фотограф-репортер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Изготовление изделий из полимерных материалов (презентационные)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Банковское дело (региональные)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Портной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24,27-28.09.2021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Ногтевой сервис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27.09.2021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E019C">
              <w:rPr>
                <w:rFonts w:eastAsia="Calibri"/>
                <w:lang w:eastAsia="en-US"/>
              </w:rPr>
              <w:t>Лозоплетение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27-28.09.2021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Сити-фермерство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27-29.09.2021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Электропривод и автоматика (региональные)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Веб-разработка</w:t>
            </w:r>
            <w:r w:rsidRPr="00BE019C">
              <w:rPr>
                <w:rFonts w:eastAsia="Calibri"/>
                <w:lang w:eastAsia="en-US"/>
              </w:rPr>
              <w:t xml:space="preserve"> (программирование)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Сетевое и системное администрирование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Сборка-разборка электронного оборудования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28-29.09.2021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E019C">
              <w:rPr>
                <w:rFonts w:eastAsia="Calibri"/>
                <w:lang w:eastAsia="en-US"/>
              </w:rPr>
              <w:t>Клининг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28-29.09.2021</w:t>
            </w:r>
          </w:p>
        </w:tc>
      </w:tr>
      <w:tr w:rsidR="003C1637" w:rsidRPr="00676B01" w:rsidTr="00F00B5C">
        <w:tc>
          <w:tcPr>
            <w:tcW w:w="675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6096" w:type="dxa"/>
            <w:shd w:val="clear" w:color="auto" w:fill="auto"/>
          </w:tcPr>
          <w:p w:rsidR="003C1637" w:rsidRPr="00676B01" w:rsidRDefault="003C1637" w:rsidP="00F00B5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Выпечка осетинских пирогов</w:t>
            </w:r>
          </w:p>
        </w:tc>
        <w:tc>
          <w:tcPr>
            <w:tcW w:w="3402" w:type="dxa"/>
            <w:shd w:val="clear" w:color="auto" w:fill="auto"/>
          </w:tcPr>
          <w:p w:rsidR="003C1637" w:rsidRPr="004A44A9" w:rsidRDefault="003C1637" w:rsidP="00F00B5C">
            <w:pPr>
              <w:spacing w:line="276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E019C">
              <w:rPr>
                <w:rFonts w:eastAsia="Calibri"/>
                <w:lang w:eastAsia="en-US"/>
              </w:rPr>
              <w:t>29.09.2021</w:t>
            </w:r>
          </w:p>
        </w:tc>
      </w:tr>
    </w:tbl>
    <w:p w:rsidR="003C1637" w:rsidRDefault="003C1637" w:rsidP="003C1637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3C1637" w:rsidRPr="00676B01" w:rsidRDefault="003C1637" w:rsidP="003C1637">
      <w:pPr>
        <w:spacing w:line="276" w:lineRule="auto"/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642BFA" w:rsidRDefault="00642BFA">
      <w:bookmarkStart w:id="0" w:name="_GoBack"/>
      <w:bookmarkEnd w:id="0"/>
    </w:p>
    <w:sectPr w:rsidR="00642BFA" w:rsidSect="00655B6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37"/>
    <w:rsid w:val="003C1637"/>
    <w:rsid w:val="00642BFA"/>
    <w:rsid w:val="0065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8813-91BB-4B82-9F42-7078FC6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ЦПК</cp:lastModifiedBy>
  <cp:revision>1</cp:revision>
  <dcterms:created xsi:type="dcterms:W3CDTF">2021-09-10T13:52:00Z</dcterms:created>
  <dcterms:modified xsi:type="dcterms:W3CDTF">2021-09-10T13:52:00Z</dcterms:modified>
</cp:coreProperties>
</file>